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9D" w:rsidRDefault="0001419D" w:rsidP="0001419D">
      <w:pPr>
        <w:pStyle w:val="NoSpacing"/>
      </w:pPr>
      <w:r>
        <w:rPr>
          <w:u w:val="single"/>
        </w:rPr>
        <w:t>John RAM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1419D" w:rsidRDefault="0001419D" w:rsidP="0001419D">
      <w:pPr>
        <w:pStyle w:val="NoSpacing"/>
      </w:pPr>
    </w:p>
    <w:p w:rsidR="0001419D" w:rsidRDefault="0001419D" w:rsidP="0001419D">
      <w:pPr>
        <w:pStyle w:val="NoSpacing"/>
      </w:pPr>
    </w:p>
    <w:p w:rsidR="0001419D" w:rsidRDefault="0001419D" w:rsidP="0001419D">
      <w:pPr>
        <w:pStyle w:val="NoSpacing"/>
      </w:pPr>
      <w:r>
        <w:t>28 Oct.1440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Chelmsford, Essex, into</w:t>
      </w:r>
    </w:p>
    <w:p w:rsidR="0001419D" w:rsidRDefault="0001419D" w:rsidP="0001419D">
      <w:pPr>
        <w:pStyle w:val="NoSpacing"/>
      </w:pPr>
      <w:r>
        <w:tab/>
      </w:r>
      <w:r>
        <w:tab/>
        <w:t>lands of the late John Warner(q.v.).</w:t>
      </w:r>
    </w:p>
    <w:p w:rsidR="0001419D" w:rsidRDefault="0001419D" w:rsidP="0001419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25-404)</w:t>
      </w:r>
    </w:p>
    <w:p w:rsidR="0001419D" w:rsidRDefault="0001419D" w:rsidP="0001419D">
      <w:pPr>
        <w:pStyle w:val="NoSpacing"/>
      </w:pPr>
    </w:p>
    <w:p w:rsidR="0001419D" w:rsidRDefault="0001419D" w:rsidP="0001419D">
      <w:pPr>
        <w:pStyle w:val="NoSpacing"/>
      </w:pPr>
    </w:p>
    <w:p w:rsidR="0001419D" w:rsidRPr="00AA4176" w:rsidRDefault="0001419D" w:rsidP="0001419D">
      <w:pPr>
        <w:pStyle w:val="NoSpacing"/>
        <w:rPr>
          <w:u w:val="single"/>
        </w:rPr>
      </w:pPr>
      <w:r>
        <w:t>21 December 2016</w:t>
      </w:r>
    </w:p>
    <w:p w:rsidR="006B2F86" w:rsidRPr="0001419D" w:rsidRDefault="0001419D" w:rsidP="00E71FC3">
      <w:pPr>
        <w:pStyle w:val="NoSpacing"/>
      </w:pPr>
      <w:bookmarkStart w:id="0" w:name="_GoBack"/>
      <w:bookmarkEnd w:id="0"/>
    </w:p>
    <w:sectPr w:rsidR="006B2F86" w:rsidRPr="000141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19D" w:rsidRDefault="0001419D" w:rsidP="00E71FC3">
      <w:pPr>
        <w:spacing w:after="0" w:line="240" w:lineRule="auto"/>
      </w:pPr>
      <w:r>
        <w:separator/>
      </w:r>
    </w:p>
  </w:endnote>
  <w:endnote w:type="continuationSeparator" w:id="0">
    <w:p w:rsidR="0001419D" w:rsidRDefault="000141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19D" w:rsidRDefault="0001419D" w:rsidP="00E71FC3">
      <w:pPr>
        <w:spacing w:after="0" w:line="240" w:lineRule="auto"/>
      </w:pPr>
      <w:r>
        <w:separator/>
      </w:r>
    </w:p>
  </w:footnote>
  <w:footnote w:type="continuationSeparator" w:id="0">
    <w:p w:rsidR="0001419D" w:rsidRDefault="000141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19D"/>
    <w:rsid w:val="0001419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F7EFC"/>
  <w15:chartTrackingRefBased/>
  <w15:docId w15:val="{8CC6D0A3-97A5-4EFA-A035-E58EF12E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2016-12-21T20:00:00Z</dcterms:created>
  <dcterms:modified xsi:type="dcterms:W3CDTF">2016-12-21T20:00:00Z</dcterms:modified>
</cp:coreProperties>
</file>